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7D" w:rsidRPr="00594D7D" w:rsidRDefault="00594D7D" w:rsidP="00594D7D">
      <w:pPr>
        <w:pStyle w:val="a3"/>
        <w:ind w:left="7080" w:firstLine="4260"/>
        <w:rPr>
          <w:b/>
          <w:bCs/>
          <w:i/>
          <w:sz w:val="28"/>
          <w:szCs w:val="28"/>
        </w:rPr>
      </w:pPr>
      <w:r w:rsidRPr="00594D7D">
        <w:rPr>
          <w:b/>
          <w:bCs/>
          <w:i/>
          <w:sz w:val="28"/>
          <w:szCs w:val="28"/>
        </w:rPr>
        <w:t>Приложение №</w:t>
      </w:r>
      <w:r w:rsidR="00C53B1A">
        <w:rPr>
          <w:b/>
          <w:bCs/>
          <w:i/>
          <w:sz w:val="28"/>
          <w:szCs w:val="28"/>
        </w:rPr>
        <w:t>13</w:t>
      </w:r>
    </w:p>
    <w:p w:rsidR="003F663F" w:rsidRDefault="00594D7D" w:rsidP="00594D7D">
      <w:pPr>
        <w:ind w:firstLine="113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 </w:t>
      </w:r>
      <w:proofErr w:type="spellStart"/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>колдоговору</w:t>
      </w:r>
      <w:proofErr w:type="spellEnd"/>
    </w:p>
    <w:p w:rsidR="00C2615E" w:rsidRPr="00CE732E" w:rsidRDefault="00C2615E" w:rsidP="00C26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2615E" w:rsidRPr="00CE732E" w:rsidRDefault="00C2615E" w:rsidP="00C26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по профессиям и должностям </w:t>
      </w:r>
    </w:p>
    <w:p w:rsidR="00C2615E" w:rsidRPr="00F269BD" w:rsidRDefault="00C2615E" w:rsidP="00C26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20BC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C2615E" w:rsidRDefault="00C2615E" w:rsidP="00C2615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A22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D15A22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D15A22">
        <w:rPr>
          <w:rFonts w:ascii="Times New Roman" w:hAnsi="Times New Roman" w:cs="Times New Roman"/>
          <w:b/>
          <w:sz w:val="24"/>
          <w:szCs w:val="24"/>
        </w:rPr>
        <w:t xml:space="preserve"> работающим по результатам аттестации подтверждено право на дополнительный отпуск за работу с вредными и (или) опасными условиями труда</w:t>
      </w:r>
    </w:p>
    <w:p w:rsidR="00EA4070" w:rsidRPr="00CE732E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EA4070" w:rsidRPr="00D97100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1C1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C2615E" w:rsidRPr="00D15A22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631C1">
        <w:rPr>
          <w:rFonts w:ascii="Times New Roman" w:hAnsi="Times New Roman" w:cs="Times New Roman"/>
          <w:sz w:val="24"/>
          <w:szCs w:val="24"/>
        </w:rPr>
        <w:t>24.04.2020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0631C1">
        <w:rPr>
          <w:rFonts w:ascii="Times New Roman" w:hAnsi="Times New Roman" w:cs="Times New Roman"/>
          <w:sz w:val="24"/>
          <w:szCs w:val="24"/>
        </w:rPr>
        <w:t>200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C2615E" w:rsidRPr="00D15A22" w:rsidTr="00B3477F">
        <w:tc>
          <w:tcPr>
            <w:tcW w:w="214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профессии рабочих, должности служащих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423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C2615E" w:rsidRPr="00D15A22" w:rsidTr="00B3477F">
        <w:tc>
          <w:tcPr>
            <w:tcW w:w="214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C2615E" w:rsidRPr="00D15A22" w:rsidRDefault="00C2615E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5E" w:rsidTr="00B3477F">
        <w:trPr>
          <w:trHeight w:val="400"/>
        </w:trPr>
        <w:tc>
          <w:tcPr>
            <w:tcW w:w="0" w:type="auto"/>
            <w:vAlign w:val="center"/>
          </w:tcPr>
          <w:p w:rsidR="00C2615E" w:rsidRDefault="00C2615E" w:rsidP="00C2615E">
            <w:pPr>
              <w:pStyle w:val="a5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отделение серодиагностики инфекционных заболеваний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C2615E" w:rsidTr="00B3477F">
        <w:trPr>
          <w:trHeight w:val="400"/>
        </w:trPr>
        <w:tc>
          <w:tcPr>
            <w:tcW w:w="0" w:type="auto"/>
            <w:vAlign w:val="center"/>
          </w:tcPr>
          <w:p w:rsidR="00C2615E" w:rsidRDefault="00C2615E" w:rsidP="00C2615E">
            <w:pPr>
              <w:pStyle w:val="a5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врач-фтизиатр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противотуберкулезный кабинет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C2615E" w:rsidTr="00B3477F">
        <w:trPr>
          <w:trHeight w:val="400"/>
        </w:trPr>
        <w:tc>
          <w:tcPr>
            <w:tcW w:w="0" w:type="auto"/>
            <w:vAlign w:val="center"/>
          </w:tcPr>
          <w:p w:rsidR="00C2615E" w:rsidRDefault="00C2615E" w:rsidP="00C2615E">
            <w:pPr>
              <w:pStyle w:val="a5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противотуберкулезный кабинет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C2615E" w:rsidTr="00B3477F">
        <w:trPr>
          <w:trHeight w:val="400"/>
        </w:trPr>
        <w:tc>
          <w:tcPr>
            <w:tcW w:w="0" w:type="auto"/>
            <w:vAlign w:val="center"/>
          </w:tcPr>
          <w:p w:rsidR="00C2615E" w:rsidRDefault="00C2615E" w:rsidP="00C2615E">
            <w:pPr>
              <w:pStyle w:val="a5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C2615E" w:rsidRDefault="00C2615E" w:rsidP="00C2615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стационара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2615E" w:rsidTr="00B3477F">
        <w:trPr>
          <w:trHeight w:val="400"/>
        </w:trPr>
        <w:tc>
          <w:tcPr>
            <w:tcW w:w="0" w:type="auto"/>
            <w:vAlign w:val="center"/>
          </w:tcPr>
          <w:p w:rsidR="00C2615E" w:rsidRDefault="00C2615E" w:rsidP="00C2615E">
            <w:pPr>
              <w:pStyle w:val="a5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стационара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C2615E" w:rsidRDefault="00C2615E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</w:tbl>
    <w:p w:rsidR="00C2615E" w:rsidRPr="00C2615E" w:rsidRDefault="00C2615E" w:rsidP="00C2615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4070" w:rsidRPr="00384025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EA4070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EA4070" w:rsidRPr="00D15A22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02.04.2021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207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594D7D" w:rsidRDefault="00594D7D" w:rsidP="00EA40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4070" w:rsidRPr="00384025" w:rsidRDefault="00EA4070" w:rsidP="00EA407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EA4070" w:rsidRDefault="00EA4070" w:rsidP="00EA407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EA4070" w:rsidRDefault="00EA4070" w:rsidP="00EA4070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31.12.2021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520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(палатная)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АУП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EA4070" w:rsidRDefault="00EA4070" w:rsidP="00EA40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4070" w:rsidRPr="00CE732E" w:rsidRDefault="00EA4070" w:rsidP="00EA4070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EA4070" w:rsidRPr="00536810" w:rsidRDefault="00EA4070" w:rsidP="00EA4070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02CC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EA4070" w:rsidRDefault="00EA4070" w:rsidP="00EA4070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602CC">
        <w:rPr>
          <w:rFonts w:ascii="Times New Roman" w:hAnsi="Times New Roman" w:cs="Times New Roman"/>
          <w:sz w:val="24"/>
          <w:szCs w:val="24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96042">
        <w:rPr>
          <w:rFonts w:ascii="Times New Roman" w:hAnsi="Times New Roman" w:cs="Times New Roman"/>
          <w:sz w:val="24"/>
          <w:szCs w:val="24"/>
        </w:rPr>
        <w:t>607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Городецкая участковая больница, амбулатория 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 (рентгеновский кабинет №4, помещение №716)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ортодонт</w:t>
            </w:r>
            <w:proofErr w:type="spellEnd"/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ультразвуковой диагностики (заведующий)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ультразвуковой диагностики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3255-003 - Медицинская сестра-массажист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Педиатрическое отделение поликлиники, ГУО "Санаторный ясли-сад №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огачева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2264-006 - Инструктор-методист физической реабилитации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лечебной физкультуры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5321-002 -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Санитарка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№3 (118)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3211-001 -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Рентгеновское отделение, Передвижной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флюрографичесий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 (старший)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 (подпункт) 3.3.4.2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рентгенотерапевтичесий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3211-001 -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№3 (118)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EA4070">
            <w:pPr>
              <w:pStyle w:val="a5"/>
              <w:numPr>
                <w:ilvl w:val="0"/>
                <w:numId w:val="3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EA4070" w:rsidRDefault="00EA4070" w:rsidP="00EA40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4070" w:rsidRPr="00EA4070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EA4070" w:rsidRPr="00F421D0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070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EA4070" w:rsidRDefault="00EA4070" w:rsidP="00EA4070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EA4070">
        <w:rPr>
          <w:rFonts w:ascii="Times New Roman" w:hAnsi="Times New Roman" w:cs="Times New Roman"/>
          <w:sz w:val="24"/>
          <w:szCs w:val="24"/>
        </w:rPr>
        <w:t>31.03.2023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EA4070">
        <w:rPr>
          <w:rFonts w:ascii="Times New Roman" w:hAnsi="Times New Roman" w:cs="Times New Roman"/>
          <w:sz w:val="24"/>
          <w:szCs w:val="24"/>
        </w:rPr>
        <w:t>159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EA4070" w:rsidRPr="00D15A22" w:rsidTr="00B3477F">
        <w:tc>
          <w:tcPr>
            <w:tcW w:w="21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EA4070" w:rsidRPr="00D15A22" w:rsidRDefault="00EA4070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(помещение №716)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Гинекологическое отделение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A4070" w:rsidTr="00B3477F">
        <w:trPr>
          <w:trHeight w:val="400"/>
        </w:trPr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EA4070" w:rsidRDefault="00EA4070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EA4070" w:rsidRDefault="00EA4070" w:rsidP="00EA40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77F" w:rsidRPr="009954AD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B3477F" w:rsidRPr="00F421D0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AD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B3477F" w:rsidRDefault="00B3477F" w:rsidP="00B3477F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954AD">
        <w:rPr>
          <w:rFonts w:ascii="Times New Roman" w:hAnsi="Times New Roman" w:cs="Times New Roman"/>
          <w:sz w:val="24"/>
          <w:szCs w:val="24"/>
        </w:rPr>
        <w:t>28.11.2023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№572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Код выпуска </w:t>
            </w: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ЕТКС, ЕКСД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Класс условий </w:t>
            </w: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дополнительного отпуска </w:t>
            </w: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календарных днях</w:t>
            </w:r>
          </w:p>
        </w:tc>
      </w:tr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Кошарский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физиотерапевтический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3255-004 - Техник-массажист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Гадиловичский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(приемного отделения)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(операционная)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(для новорожденных)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родовой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предродовой)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 для новорожденных)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2222-003 - Врач-акушер-гинеколог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2212-003 -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Врач-детский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невролог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Лучинский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Зборовский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Запольский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Высоковский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СтароСельский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Щибринский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Мадорский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2211-003 - Врач общей практики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Озеранский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Крушиновский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2211-003 - Врач общей практики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Заболотский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стомаологический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Стреньковский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Шапчицкий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Столпнянский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Старосельский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Болотнянский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Хатовнянский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2211-003 - Врач общей практики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(заведующий амбулаторией)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Рисковский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Курганский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Серебрянский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3258-001 - Фельдшер (выездной бригады выезжающей самостоятельно)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(осуществление санитарно-гигиенической обработки ванн, душевых кабин)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Довская участковая больница,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отделение сестринского ухода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отделение сестринского ухода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Врач-стоматолог-хирург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3255-004 - Техник-массажист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водолечения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физиотерапевтические кабинеты поликлиники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ингаляций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(медицинский брат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массажист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2264-003 - Врач-физиотерапевт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лечебной физкультуры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лечебной физкультуры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ультразвуковой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отделение серодиагностики инфекционных заболеваний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 (старший)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кабинет срочных исследований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Врач-инфекционист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152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отделении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анестезиологии и реанимации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отделение, приемный покой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5151-011 - Сестра-хозяйка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(осуществление санитарно-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гигиеничсекой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обработки ванн,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душевых кабин)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(уборка помещений)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(для работы в столовой-раздаточной)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(операционной)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(операционной)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хирургическое отделение, процедурный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 (для переноса и сопровождения пациентов)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помощи, выезжающий самостоятельно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215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функциональной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функциональной диагностики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дневного пребывания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3253-001 -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Врач-психиатр-нарколог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врача-психиатра-нарколога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врача-эндоскописта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врача-дерматовенеролога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Врач-дерматовенеролог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врача-дерматовенеролога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227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врача-эндокринолога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Санитарка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врача-инфекциониста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врача-инфекциониста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Врач-инфекционист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врача-инфекциониста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врача-невролога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врача-оториноларинголога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врача-оториноларинголога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врача-офтальмолога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2267-003 - Врач-офтальмолог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врача-офтальмолога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врача-хирурга, гнойная перевязочная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врача-хирурга, чистая перевязочная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238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 хирурга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239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(медицинский брат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массажист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педиатрическое отделение поликлиники, кабинет массажа ГУО "Санаторный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ясли-сад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№4"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246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247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врача-кардиолога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248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B3477F" w:rsidRDefault="00B3477F" w:rsidP="00B347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77F" w:rsidRPr="00B3477F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B3477F" w:rsidRPr="00F421D0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77F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B3477F" w:rsidRDefault="00B3477F" w:rsidP="00B3477F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3477F">
        <w:rPr>
          <w:rFonts w:ascii="Times New Roman" w:hAnsi="Times New Roman" w:cs="Times New Roman"/>
          <w:sz w:val="24"/>
          <w:szCs w:val="24"/>
        </w:rPr>
        <w:t>09.02.2024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B3477F">
        <w:rPr>
          <w:rFonts w:ascii="Times New Roman" w:hAnsi="Times New Roman" w:cs="Times New Roman"/>
          <w:sz w:val="24"/>
          <w:szCs w:val="24"/>
        </w:rPr>
        <w:t>138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-медицинская сестра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Лучинский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B3477F" w:rsidRDefault="00B3477F" w:rsidP="00B347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77F" w:rsidRPr="001A644C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B3477F" w:rsidRPr="00F421D0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44C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B3477F" w:rsidRDefault="00B3477F" w:rsidP="00B3477F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A644C">
        <w:rPr>
          <w:rFonts w:ascii="Times New Roman" w:hAnsi="Times New Roman" w:cs="Times New Roman"/>
          <w:sz w:val="24"/>
          <w:szCs w:val="24"/>
        </w:rPr>
        <w:t>31.10.2024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A644C">
        <w:rPr>
          <w:rFonts w:ascii="Times New Roman" w:hAnsi="Times New Roman" w:cs="Times New Roman"/>
          <w:sz w:val="24"/>
          <w:szCs w:val="24"/>
        </w:rPr>
        <w:t>635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Старо-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Алешнянский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ФАПом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-фельдшер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Красницкий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фльдшерско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-акушерский пункт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B3477F" w:rsidRDefault="00B3477F" w:rsidP="00B347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77F" w:rsidRPr="001A644C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B3477F" w:rsidRPr="00F421D0" w:rsidRDefault="00B3477F" w:rsidP="00B3477F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44C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B3477F" w:rsidRDefault="00B3477F" w:rsidP="00B3477F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A644C">
        <w:rPr>
          <w:rFonts w:ascii="Times New Roman" w:hAnsi="Times New Roman" w:cs="Times New Roman"/>
          <w:sz w:val="24"/>
          <w:szCs w:val="24"/>
        </w:rPr>
        <w:t>15.11.2024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A644C">
        <w:rPr>
          <w:rFonts w:ascii="Times New Roman" w:hAnsi="Times New Roman" w:cs="Times New Roman"/>
          <w:sz w:val="24"/>
          <w:szCs w:val="24"/>
        </w:rPr>
        <w:t>668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B3477F" w:rsidRPr="00D15A22" w:rsidTr="00B3477F">
        <w:tc>
          <w:tcPr>
            <w:tcW w:w="21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B3477F" w:rsidRPr="00D15A22" w:rsidRDefault="00B3477F" w:rsidP="00B34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3477F" w:rsidTr="00B3477F">
        <w:trPr>
          <w:trHeight w:val="400"/>
        </w:trPr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(заведующий)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B3477F" w:rsidRDefault="00B3477F" w:rsidP="00B347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B3477F" w:rsidRDefault="00B3477F" w:rsidP="00B34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20E" w:rsidRPr="00CE732E" w:rsidRDefault="006A520E" w:rsidP="006A520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6A520E" w:rsidRPr="006803E0" w:rsidRDefault="006A520E" w:rsidP="006A520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9E5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6A520E" w:rsidRDefault="006A520E" w:rsidP="006A520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EB19E5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4892"/>
        <w:gridCol w:w="1291"/>
        <w:gridCol w:w="4270"/>
        <w:gridCol w:w="1325"/>
        <w:gridCol w:w="2829"/>
      </w:tblGrid>
      <w:tr w:rsidR="006A520E" w:rsidRPr="00D15A22" w:rsidTr="00B50903">
        <w:tc>
          <w:tcPr>
            <w:tcW w:w="214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6A520E" w:rsidRPr="00D15A22" w:rsidTr="00B50903">
        <w:tc>
          <w:tcPr>
            <w:tcW w:w="214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3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6A520E" w:rsidRPr="00D15A22" w:rsidRDefault="006A520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520E" w:rsidTr="00B50903">
        <w:trPr>
          <w:trHeight w:val="400"/>
        </w:trPr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5321-002 - Санита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ка)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№4 (диагностический) (помещение №716)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6A520E" w:rsidTr="00B50903">
        <w:trPr>
          <w:trHeight w:val="400"/>
        </w:trPr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№4 (диагностический) (помещение №716)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6A520E" w:rsidRDefault="006A520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</w:tbl>
    <w:p w:rsidR="006A520E" w:rsidRPr="00D15A22" w:rsidRDefault="006A520E" w:rsidP="006A520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477F" w:rsidRPr="00B3477F" w:rsidRDefault="00B3477F" w:rsidP="00B3477F">
      <w:pPr>
        <w:ind w:firstLine="11340"/>
        <w:jc w:val="both"/>
        <w:rPr>
          <w:rFonts w:ascii="Times New Roman" w:hAnsi="Times New Roman" w:cs="Times New Roman"/>
          <w:sz w:val="24"/>
          <w:szCs w:val="24"/>
        </w:rPr>
      </w:pPr>
    </w:p>
    <w:sectPr w:rsidR="00B3477F" w:rsidRPr="00B3477F" w:rsidSect="00594D7D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A89"/>
    <w:multiLevelType w:val="hybridMultilevel"/>
    <w:tmpl w:val="CD560AC4"/>
    <w:lvl w:ilvl="0" w:tplc="28C431D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537E8"/>
    <w:multiLevelType w:val="hybridMultilevel"/>
    <w:tmpl w:val="0D68CD0E"/>
    <w:lvl w:ilvl="0" w:tplc="28C431D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D22F7"/>
    <w:multiLevelType w:val="hybridMultilevel"/>
    <w:tmpl w:val="0750EF46"/>
    <w:lvl w:ilvl="0" w:tplc="28C431D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7D"/>
    <w:rsid w:val="001E1F81"/>
    <w:rsid w:val="003F663F"/>
    <w:rsid w:val="004F0CC2"/>
    <w:rsid w:val="00594D7D"/>
    <w:rsid w:val="006A520E"/>
    <w:rsid w:val="007F37B3"/>
    <w:rsid w:val="00B3477F"/>
    <w:rsid w:val="00C2615E"/>
    <w:rsid w:val="00C53B1A"/>
    <w:rsid w:val="00EA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C2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61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261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C2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61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26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30</Pages>
  <Words>4645</Words>
  <Characters>26481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2025-01-29T08:03:00Z</dcterms:created>
  <dcterms:modified xsi:type="dcterms:W3CDTF">2025-01-29T11:30:00Z</dcterms:modified>
</cp:coreProperties>
</file>